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2B60" w14:textId="110B6136" w:rsidR="00A265AE" w:rsidRPr="00A265AE" w:rsidRDefault="00A265AE" w:rsidP="00A265AE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A265AE">
        <w:rPr>
          <w:b/>
          <w:bCs/>
          <w:sz w:val="20"/>
          <w:szCs w:val="20"/>
        </w:rPr>
        <w:t xml:space="preserve">ANEXO </w:t>
      </w:r>
      <w:r w:rsidRPr="00A265AE">
        <w:rPr>
          <w:b/>
          <w:bCs/>
          <w:sz w:val="20"/>
          <w:szCs w:val="20"/>
        </w:rPr>
        <w:t>V</w:t>
      </w:r>
      <w:r w:rsidRPr="00A265AE">
        <w:rPr>
          <w:b/>
          <w:bCs/>
          <w:sz w:val="20"/>
          <w:szCs w:val="20"/>
        </w:rPr>
        <w:t xml:space="preserve"> – </w:t>
      </w:r>
      <w:r w:rsidRPr="00A265AE">
        <w:rPr>
          <w:b/>
          <w:bCs/>
          <w:sz w:val="20"/>
          <w:szCs w:val="20"/>
        </w:rPr>
        <w:t>DECLARAÇÃO DE NÃO VISTORIA TÉCNICA</w:t>
      </w:r>
    </w:p>
    <w:p w14:paraId="6CC6FBE1" w14:textId="77777777" w:rsidR="00EE51D2" w:rsidRPr="00A265AE" w:rsidRDefault="00EE51D2" w:rsidP="00A26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14:paraId="0C92B653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14:paraId="1377E097" w14:textId="0767F7C0" w:rsidR="00A6432A" w:rsidRPr="00A265AE" w:rsidRDefault="00A265AE" w:rsidP="00A265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265AE">
        <w:rPr>
          <w:rFonts w:eastAsiaTheme="minorHAnsi"/>
          <w:color w:val="000000"/>
          <w:sz w:val="20"/>
          <w:szCs w:val="20"/>
          <w:lang w:eastAsia="en-US"/>
        </w:rPr>
        <w:t>A empresa XXX,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 situada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à XXX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, na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cidade de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XXX,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inscrita no CNPJ sob o nº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XXX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, por seu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representante legal abaixo identificado e assinado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, DECLARA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 para todos os efeitos legais e para fins de atendimento a exigência do Pregão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Eletrônico nº.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001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/202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1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/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MTPAR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, ter pleno conhecimento dos serviços a serem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realizados e se responsabiliza pelo fato de não ter realizado vistoria técnica no local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onde será executado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o serviço de cercamento de terreno,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 estando inteirados das condições físicas, dos materiais e insumos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necessários e do grau de complexidade existentes, bem como conhecimento de toda a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documentação técnica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anexa ao edital e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disponível no portal de aquisições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 (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aquisições.gestao.mt.gov.br)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via Sistema SIAG e sendo assim, não se utilizará destes argumentos para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posteriormente, alegar desconhecimento ou solicitar acréscimo no preço por falta de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informação ou fara questionamentos que ensejem avenças técnicas ou financeiras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com o Contratante.</w:t>
      </w:r>
    </w:p>
    <w:p w14:paraId="78EFCA0F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14:paraId="22278D0C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A265AE">
        <w:rPr>
          <w:rFonts w:eastAsiaTheme="minorHAnsi"/>
          <w:color w:val="000000"/>
          <w:sz w:val="20"/>
          <w:szCs w:val="20"/>
          <w:lang w:eastAsia="en-US"/>
        </w:rPr>
        <w:t>Local e Data</w:t>
      </w:r>
    </w:p>
    <w:p w14:paraId="625AD8E7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52400410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7CE8B419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06521E91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A265AE">
        <w:rPr>
          <w:rFonts w:eastAsiaTheme="minorHAnsi"/>
          <w:color w:val="000000"/>
          <w:sz w:val="20"/>
          <w:szCs w:val="20"/>
          <w:lang w:eastAsia="en-US"/>
        </w:rPr>
        <w:t>_________________________________</w:t>
      </w:r>
    </w:p>
    <w:p w14:paraId="176B6157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A265AE">
        <w:rPr>
          <w:rFonts w:eastAsiaTheme="minorHAnsi"/>
          <w:color w:val="000000"/>
          <w:sz w:val="20"/>
          <w:szCs w:val="20"/>
          <w:lang w:eastAsia="en-US"/>
        </w:rPr>
        <w:t>Assinatura do representante da Empresa</w:t>
      </w:r>
    </w:p>
    <w:p w14:paraId="0D821715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A265AE">
        <w:rPr>
          <w:rFonts w:eastAsiaTheme="minorHAnsi"/>
          <w:color w:val="000000"/>
          <w:sz w:val="20"/>
          <w:szCs w:val="20"/>
          <w:lang w:eastAsia="en-US"/>
        </w:rPr>
        <w:t>RG nº/CPF nº</w:t>
      </w:r>
    </w:p>
    <w:p w14:paraId="2D3A782B" w14:textId="77777777" w:rsidR="0096107B" w:rsidRPr="00A265AE" w:rsidRDefault="0096107B" w:rsidP="00A265AE">
      <w:pPr>
        <w:spacing w:line="360" w:lineRule="auto"/>
        <w:jc w:val="both"/>
        <w:rPr>
          <w:rFonts w:eastAsia="Calibri"/>
          <w:sz w:val="20"/>
          <w:szCs w:val="20"/>
        </w:rPr>
      </w:pPr>
    </w:p>
    <w:sectPr w:rsidR="0096107B" w:rsidRPr="00A265AE" w:rsidSect="00CC5716">
      <w:headerReference w:type="default" r:id="rId8"/>
      <w:footerReference w:type="default" r:id="rId9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C552" w14:textId="77777777" w:rsidR="00221D07" w:rsidRDefault="00221D07" w:rsidP="00502C71">
      <w:r>
        <w:separator/>
      </w:r>
    </w:p>
  </w:endnote>
  <w:endnote w:type="continuationSeparator" w:id="0">
    <w:p w14:paraId="4A122454" w14:textId="77777777" w:rsidR="00221D07" w:rsidRDefault="00221D07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1C75" w14:textId="77777777" w:rsidR="00FC169C" w:rsidRDefault="006C44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471943" wp14:editId="18A0F356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A84D4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E629" w14:textId="77777777" w:rsidR="00221D07" w:rsidRDefault="00221D07" w:rsidP="00502C71">
      <w:r>
        <w:separator/>
      </w:r>
    </w:p>
  </w:footnote>
  <w:footnote w:type="continuationSeparator" w:id="0">
    <w:p w14:paraId="6B862695" w14:textId="77777777" w:rsidR="00221D07" w:rsidRDefault="00221D07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B25C" w14:textId="77777777" w:rsidR="00FC169C" w:rsidRDefault="006C4499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2F991" wp14:editId="777D14AD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26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8F2B5C" wp14:editId="537F1B4C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E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C60F9"/>
    <w:multiLevelType w:val="multilevel"/>
    <w:tmpl w:val="05E69C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56A9"/>
    <w:rsid w:val="0005575C"/>
    <w:rsid w:val="00060826"/>
    <w:rsid w:val="00063067"/>
    <w:rsid w:val="0006666D"/>
    <w:rsid w:val="0007097B"/>
    <w:rsid w:val="000717F1"/>
    <w:rsid w:val="00071A2C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54C0"/>
    <w:rsid w:val="001554E3"/>
    <w:rsid w:val="00156ACE"/>
    <w:rsid w:val="001608FF"/>
    <w:rsid w:val="00161CE7"/>
    <w:rsid w:val="001623F0"/>
    <w:rsid w:val="00167F2C"/>
    <w:rsid w:val="00184BEF"/>
    <w:rsid w:val="001905B0"/>
    <w:rsid w:val="00190B1A"/>
    <w:rsid w:val="00191265"/>
    <w:rsid w:val="00191FE9"/>
    <w:rsid w:val="001A4B91"/>
    <w:rsid w:val="001A6292"/>
    <w:rsid w:val="001B11E8"/>
    <w:rsid w:val="001B2896"/>
    <w:rsid w:val="001B4389"/>
    <w:rsid w:val="001B69E2"/>
    <w:rsid w:val="001C053F"/>
    <w:rsid w:val="001C1E77"/>
    <w:rsid w:val="001E29C4"/>
    <w:rsid w:val="001E587E"/>
    <w:rsid w:val="001F740B"/>
    <w:rsid w:val="00221D07"/>
    <w:rsid w:val="0022602E"/>
    <w:rsid w:val="00230977"/>
    <w:rsid w:val="00232FF8"/>
    <w:rsid w:val="00240FE6"/>
    <w:rsid w:val="00246977"/>
    <w:rsid w:val="00247D32"/>
    <w:rsid w:val="00260275"/>
    <w:rsid w:val="00275E19"/>
    <w:rsid w:val="00284D3B"/>
    <w:rsid w:val="0029044D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508E"/>
    <w:rsid w:val="00455E7E"/>
    <w:rsid w:val="004665F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4526F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B0C24"/>
    <w:rsid w:val="005B3FB4"/>
    <w:rsid w:val="005C0675"/>
    <w:rsid w:val="005C4A4C"/>
    <w:rsid w:val="005D2DE7"/>
    <w:rsid w:val="005E4652"/>
    <w:rsid w:val="005F0324"/>
    <w:rsid w:val="00611A7B"/>
    <w:rsid w:val="00612175"/>
    <w:rsid w:val="00612C33"/>
    <w:rsid w:val="00615932"/>
    <w:rsid w:val="006327CE"/>
    <w:rsid w:val="00650876"/>
    <w:rsid w:val="00650CB8"/>
    <w:rsid w:val="0066071B"/>
    <w:rsid w:val="00664592"/>
    <w:rsid w:val="0066662B"/>
    <w:rsid w:val="00666FEB"/>
    <w:rsid w:val="00667C10"/>
    <w:rsid w:val="00674271"/>
    <w:rsid w:val="00675E05"/>
    <w:rsid w:val="006770CC"/>
    <w:rsid w:val="00684465"/>
    <w:rsid w:val="00694876"/>
    <w:rsid w:val="006A1326"/>
    <w:rsid w:val="006A6A83"/>
    <w:rsid w:val="006B08B2"/>
    <w:rsid w:val="006B7301"/>
    <w:rsid w:val="006B7992"/>
    <w:rsid w:val="006C3CA0"/>
    <w:rsid w:val="006C4499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266F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778DB"/>
    <w:rsid w:val="00886F7D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A52"/>
    <w:rsid w:val="008E6D98"/>
    <w:rsid w:val="008F51BE"/>
    <w:rsid w:val="00904F06"/>
    <w:rsid w:val="00906F4F"/>
    <w:rsid w:val="00915EEC"/>
    <w:rsid w:val="00925639"/>
    <w:rsid w:val="0093615C"/>
    <w:rsid w:val="00941073"/>
    <w:rsid w:val="009554E8"/>
    <w:rsid w:val="0096107B"/>
    <w:rsid w:val="00970205"/>
    <w:rsid w:val="00971450"/>
    <w:rsid w:val="00986DAA"/>
    <w:rsid w:val="00995EB6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585A"/>
    <w:rsid w:val="00A1611A"/>
    <w:rsid w:val="00A2036E"/>
    <w:rsid w:val="00A265AE"/>
    <w:rsid w:val="00A33C25"/>
    <w:rsid w:val="00A35243"/>
    <w:rsid w:val="00A37042"/>
    <w:rsid w:val="00A546C3"/>
    <w:rsid w:val="00A55A9B"/>
    <w:rsid w:val="00A63635"/>
    <w:rsid w:val="00A638C7"/>
    <w:rsid w:val="00A6432A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7A6F"/>
    <w:rsid w:val="00AB4D63"/>
    <w:rsid w:val="00AB5A2E"/>
    <w:rsid w:val="00AC1B78"/>
    <w:rsid w:val="00AD04A5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62A2E"/>
    <w:rsid w:val="00B67683"/>
    <w:rsid w:val="00B752EE"/>
    <w:rsid w:val="00B849DB"/>
    <w:rsid w:val="00B86CFC"/>
    <w:rsid w:val="00B92135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546E"/>
    <w:rsid w:val="00C54751"/>
    <w:rsid w:val="00C55773"/>
    <w:rsid w:val="00C5729B"/>
    <w:rsid w:val="00C61FAA"/>
    <w:rsid w:val="00C66F73"/>
    <w:rsid w:val="00C74F2D"/>
    <w:rsid w:val="00C82BDB"/>
    <w:rsid w:val="00C87E8C"/>
    <w:rsid w:val="00C904AA"/>
    <w:rsid w:val="00C93C0F"/>
    <w:rsid w:val="00CA22EF"/>
    <w:rsid w:val="00CA36A5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A2BDB"/>
    <w:rsid w:val="00DA31BC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51D2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47621"/>
    <w:rsid w:val="00F64F43"/>
    <w:rsid w:val="00F95D7E"/>
    <w:rsid w:val="00F9735A"/>
    <w:rsid w:val="00FA7770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CE485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uiPriority w:val="22"/>
    <w:qFormat/>
    <w:rsid w:val="0097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33FD-3892-4CC9-BE3D-B3E810F8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MTPAR SA</cp:lastModifiedBy>
  <cp:revision>4</cp:revision>
  <cp:lastPrinted>2019-12-27T18:45:00Z</cp:lastPrinted>
  <dcterms:created xsi:type="dcterms:W3CDTF">2021-02-15T19:12:00Z</dcterms:created>
  <dcterms:modified xsi:type="dcterms:W3CDTF">2021-02-15T19:26:00Z</dcterms:modified>
</cp:coreProperties>
</file>